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AC6" w:rsidRDefault="000D2AC6" w:rsidP="008217DE">
      <w:pPr>
        <w:rPr>
          <w:rFonts w:eastAsia="Times New Roman"/>
        </w:rPr>
      </w:pPr>
    </w:p>
    <w:tbl>
      <w:tblPr>
        <w:tblW w:w="4900" w:type="pct"/>
        <w:jc w:val="center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8"/>
        <w:gridCol w:w="4065"/>
        <w:gridCol w:w="1198"/>
      </w:tblGrid>
      <w:tr w:rsidR="000D2AC6" w:rsidTr="008217DE">
        <w:trPr>
          <w:jc w:val="center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2AC6" w:rsidRDefault="00C7440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DIRECTORIO DE </w:t>
            </w:r>
            <w:r w:rsidR="008217D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ENTIDADES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CONTR</w:t>
            </w:r>
            <w:r w:rsidR="008217D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OL FISCAL</w:t>
            </w:r>
          </w:p>
        </w:tc>
      </w:tr>
      <w:tr w:rsidR="000D2AC6" w:rsidTr="008217DE">
        <w:trPr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0D2AC6" w:rsidRDefault="00C7440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Contraloría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D2AC6" w:rsidRDefault="00C7440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Contralor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0D2AC6" w:rsidRDefault="00C7440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Información</w:t>
            </w:r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D07F8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AMAZONAS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WILLIAM ABEL PENAGOS SINISTERRA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4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</w:t>
              </w:r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e</w:t>
              </w:r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BOLÍVAR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Orlando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Ayola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Manjarres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5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</w:t>
              </w:r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e</w:t>
              </w:r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BOYACÁ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Pablo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Gutierrez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Castillo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6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CALDAS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JUAN CARLOS PÉREZ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VASQUEZ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7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  <w:bookmarkStart w:id="0" w:name="_GoBack"/>
        <w:bookmarkEnd w:id="0"/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CAQUETÁ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Eduardo Moya Contreras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8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CASANARE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Alexander Sierra Acosta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9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</w:t>
              </w:r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CAUCA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Julio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Hernan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Tobar Ocampo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10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</w:t>
              </w:r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CESAR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CESAR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CERCHIARO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DE LA ROSA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11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CHOCÓ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Marco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Sanchez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Mena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12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CÓRDOBA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Javier Alberto Cogollo Padilla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13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CUNDINAMARCA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Néstor Leonardo Rico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Rico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14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DE ANTIOQUIA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Luz Helena Arango Cardona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15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</w:t>
              </w:r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DE ARAUCA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Lourdes Rocío Martínez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Peroza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16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</w:t>
              </w:r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DE ATLÁNTICO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Carlos Adolfo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Rodriguez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Navarro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17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</w:t>
            </w:r>
            <w:proofErr w:type="spellStart"/>
            <w:r w:rsidR="00C74403">
              <w:rPr>
                <w:rFonts w:ascii="Arial" w:eastAsia="Times New Roman" w:hAnsi="Arial" w:cs="Arial"/>
                <w:sz w:val="17"/>
                <w:szCs w:val="17"/>
              </w:rPr>
              <w:t>GUAINIA</w:t>
            </w:r>
            <w:proofErr w:type="spellEnd"/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Jose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Ismael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Hernandez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Torres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18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GUAVIARE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JUAN PABLO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RAMIREZ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PALACIO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19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HUILA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INDIRA BURBANO MONTENEGRO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20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LA GUAJIRA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ENALBA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MARIA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ROSADO BOTELLO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21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MAGDALENA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ALEJANDRO PÉREZ PRADA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22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META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DORIS SEGUNDA GÓMEZ RIVEROS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23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NARIÑO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ENRIQUE ROSERO PUERTO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24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NOR</w:t>
            </w:r>
            <w:r w:rsidR="00A73E98">
              <w:rPr>
                <w:rFonts w:ascii="Arial" w:eastAsia="Times New Roman" w:hAnsi="Arial" w:cs="Arial"/>
                <w:sz w:val="17"/>
                <w:szCs w:val="17"/>
              </w:rPr>
              <w:t>TE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SANTANDER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SILVANO SERRANO GUERRERO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25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PUTUMAYO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JORGE OVIDIO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PEREZ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VILLABONA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26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QUINDÍO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JORGE ENRIQUE PINEDA PATIÑO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27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RISARALDA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OSCAR JAVIER VASCO GIL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28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SAN ANDRÉS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FRANKLIN GABRIEL AMADOR HAWKINS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29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SANTANDER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ARGEMIRO CASTRO GRANADOS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30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SUCRE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MIGUEL ALFONSO ARRAZOLA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SAENZ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31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TOLIMA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EDILBERTO PAVA CEBALLOS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32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VALLE DEL CAUCA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JOSE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IGNACIO ARANGO BERNAL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33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VAUPÉS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HECTOR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EMILIO BUSTAMANTE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RAMIREZ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34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DEPARTAMENTAL VICHADA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DIEGO MEYER ARTUNDUAGA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35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DISTRITAL SANTA MARTA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HORACIO DE JESÚS ESCOBAR LUQUE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36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DISTRITAL BOGOTÁ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Juan Carlos Granados Becerra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37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DISTRITAL CARTAGENA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MARIO FELIZ MONSALVO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38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DISTRITAL DE BARRANQUILLA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FERNANDO RAFAEL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FIORILLO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ZAPATA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39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GENERAL DE SANTIAGO DE CALI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RICARDO RIVERA ARDILA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40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GENERAL DE LA REPÚBLICA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Edgardo Amaya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Villazon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41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GENERAL DE MEDELLÍN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PATRICIA BONILLA SANDOVAL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42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ARMENIA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CASTRO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SAENZ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NANCY LORENA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43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BARRANCABERMEJA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OLIVA OLIVELLA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GUARIN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44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BUCARAMANGA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JORGE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GOMEZ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VILLAMIZAR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45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BUENAVENTURA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CARMEN LORENA ASPRILLA QUESADA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46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CÚCUTA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PEDRO ARTURO ACOSTA QUINTERO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47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DE BELLO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JULIO CESAR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RODRIGUEZ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MONSALVE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48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DE ENVIGADO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JOSE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CONRADO RESTREPO VALENCIA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49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DE </w:t>
            </w:r>
            <w:proofErr w:type="spellStart"/>
            <w:r w:rsidR="00C74403">
              <w:rPr>
                <w:rFonts w:ascii="Arial" w:eastAsia="Times New Roman" w:hAnsi="Arial" w:cs="Arial"/>
                <w:sz w:val="17"/>
                <w:szCs w:val="17"/>
              </w:rPr>
              <w:t>ITAGUÍ</w:t>
            </w:r>
            <w:proofErr w:type="spellEnd"/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MANUELA GARCÉS OSORIO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50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DOSQUEBRADAS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LEONARDO FABIO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GOMEZ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GIRALDO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51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FLORIDABLANCA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YORGIN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HARVEY CELY OVALLE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52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IBAGUÉ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EDWIN RIAÑO CORTES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53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MANIZALES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Ana Cristina Jaramillo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Gutierrez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54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MONTERÍA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Jorge Rafael Esquivia García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55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NEIVA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José Hildebran Perdomo Fernández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56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PALMIRA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Cilia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Danery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Varela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Lamos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57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PASTO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Juan Guillermo Ortiz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Juliao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58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PEREIRA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Alberto de Jesús Arias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Davila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59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POPAYÁN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Eider Orlando Bolaños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60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SOACHA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Enrique Lopez Luna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61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SOLEDAD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Gloria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Maria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Castaño Vargas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62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TUNJA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William Jose González Lizarazo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63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VALLEDUPAR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Alvaro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Luis Castilla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Fragozo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64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VILLAVICENCIO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Luisa Fernanda Alfonso Balaguera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65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YUMBO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Lenis Gustavo Ampudia Asprilla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66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DE SINCELEJO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MAURICIO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ANDRES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HERNÁNDEZ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IBAÑEZ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67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  <w:tr w:rsidR="000D2AC6" w:rsidTr="008217DE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BA709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CONTRALORÍA</w:t>
            </w:r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MUNICIPAL DE </w:t>
            </w:r>
            <w:proofErr w:type="spellStart"/>
            <w:r w:rsidR="00C74403">
              <w:rPr>
                <w:rFonts w:ascii="Arial" w:eastAsia="Times New Roman" w:hAnsi="Arial" w:cs="Arial"/>
                <w:sz w:val="17"/>
                <w:szCs w:val="17"/>
              </w:rPr>
              <w:t>TULUA</w:t>
            </w:r>
            <w:proofErr w:type="spellEnd"/>
            <w:r w:rsidR="00C74403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C7440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PATRICIA ORTEGA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GALVEZ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vAlign w:val="center"/>
            <w:hideMark/>
          </w:tcPr>
          <w:p w:rsidR="000D2AC6" w:rsidRDefault="00EF0A45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hyperlink r:id="rId68" w:history="1">
              <w:r w:rsidR="00C74403">
                <w:rPr>
                  <w:rStyle w:val="Hipervnculo"/>
                  <w:rFonts w:ascii="Arial" w:eastAsia="Times New Roman" w:hAnsi="Arial" w:cs="Arial"/>
                  <w:sz w:val="17"/>
                  <w:szCs w:val="17"/>
                </w:rPr>
                <w:t>ver</w:t>
              </w:r>
            </w:hyperlink>
          </w:p>
        </w:tc>
      </w:tr>
    </w:tbl>
    <w:p w:rsidR="000D2AC6" w:rsidRDefault="000D2AC6">
      <w:pPr>
        <w:rPr>
          <w:rFonts w:eastAsia="Times New Roman"/>
        </w:rPr>
      </w:pPr>
    </w:p>
    <w:sectPr w:rsidR="000D2AC6" w:rsidSect="00D07F80">
      <w:pgSz w:w="12240" w:h="15840"/>
      <w:pgMar w:top="426" w:right="75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03"/>
    <w:rsid w:val="00013E4D"/>
    <w:rsid w:val="000D2AC6"/>
    <w:rsid w:val="000E6246"/>
    <w:rsid w:val="002375AD"/>
    <w:rsid w:val="0042190B"/>
    <w:rsid w:val="008217DE"/>
    <w:rsid w:val="009A0FB9"/>
    <w:rsid w:val="00A73E98"/>
    <w:rsid w:val="00AF25CB"/>
    <w:rsid w:val="00B7334A"/>
    <w:rsid w:val="00BA709F"/>
    <w:rsid w:val="00C74403"/>
    <w:rsid w:val="00D07F80"/>
    <w:rsid w:val="00EF0A45"/>
    <w:rsid w:val="00F5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1A060"/>
  <w15:chartTrackingRefBased/>
  <w15:docId w15:val="{639CEDA4-8628-410C-B964-BCE78693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8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traloriadecordoba.gov.co/" TargetMode="External"/><Relationship Id="rId18" Type="http://schemas.openxmlformats.org/officeDocument/2006/relationships/hyperlink" Target="http://www.cdguainia.gov.co/" TargetMode="External"/><Relationship Id="rId26" Type="http://schemas.openxmlformats.org/officeDocument/2006/relationships/hyperlink" Target="http://www.contraloriaputumayo.gov.co/" TargetMode="External"/><Relationship Id="rId39" Type="http://schemas.openxmlformats.org/officeDocument/2006/relationships/hyperlink" Target="http://www.contraloriabarranquilla.gov.co/" TargetMode="External"/><Relationship Id="rId21" Type="http://schemas.openxmlformats.org/officeDocument/2006/relationships/hyperlink" Target="http://contraloriaguajira.gov.co/" TargetMode="External"/><Relationship Id="rId34" Type="http://schemas.openxmlformats.org/officeDocument/2006/relationships/hyperlink" Target="http://contraloria-vaupes.gov.co/" TargetMode="External"/><Relationship Id="rId42" Type="http://schemas.openxmlformats.org/officeDocument/2006/relationships/hyperlink" Target="http://www.cgm.gov.co/" TargetMode="External"/><Relationship Id="rId47" Type="http://schemas.openxmlformats.org/officeDocument/2006/relationships/hyperlink" Target="http://contraloria-cucuta-nortedesantander.gov.co/" TargetMode="External"/><Relationship Id="rId50" Type="http://schemas.openxmlformats.org/officeDocument/2006/relationships/hyperlink" Target="http://www.contraloriadeitagui.gov.co/" TargetMode="External"/><Relationship Id="rId55" Type="http://schemas.openxmlformats.org/officeDocument/2006/relationships/hyperlink" Target="http://www.contraloriamonteria.gov.co/" TargetMode="External"/><Relationship Id="rId63" Type="http://schemas.openxmlformats.org/officeDocument/2006/relationships/hyperlink" Target="http://contraloriatunja.gov.co/" TargetMode="External"/><Relationship Id="rId68" Type="http://schemas.openxmlformats.org/officeDocument/2006/relationships/hyperlink" Target="http://www.contraloriatulua.gov.co/" TargetMode="External"/><Relationship Id="rId7" Type="http://schemas.openxmlformats.org/officeDocument/2006/relationships/hyperlink" Target="https://www.contraloriageneraldecaldas.gov.c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ntraloriadearauca.gov.co" TargetMode="External"/><Relationship Id="rId29" Type="http://schemas.openxmlformats.org/officeDocument/2006/relationships/hyperlink" Target="http://www.contraloriasai.gov.co/" TargetMode="External"/><Relationship Id="rId1" Type="http://schemas.openxmlformats.org/officeDocument/2006/relationships/styles" Target="styles.xml"/><Relationship Id="rId6" Type="http://schemas.openxmlformats.org/officeDocument/2006/relationships/hyperlink" Target="http://cgb.gov.co/inicio/" TargetMode="External"/><Relationship Id="rId11" Type="http://schemas.openxmlformats.org/officeDocument/2006/relationships/hyperlink" Target="http://www.contraloriacesar.gov.co/web/" TargetMode="External"/><Relationship Id="rId24" Type="http://schemas.openxmlformats.org/officeDocument/2006/relationships/hyperlink" Target="http://www.contraloria-narino.gov.co/" TargetMode="External"/><Relationship Id="rId32" Type="http://schemas.openxmlformats.org/officeDocument/2006/relationships/hyperlink" Target="http://www.contraloriatolima.gov.co/" TargetMode="External"/><Relationship Id="rId37" Type="http://schemas.openxmlformats.org/officeDocument/2006/relationships/hyperlink" Target="http://www.contraloriabogota.gov.co/" TargetMode="External"/><Relationship Id="rId40" Type="http://schemas.openxmlformats.org/officeDocument/2006/relationships/hyperlink" Target="http://www.contraloriacali.gov.co/" TargetMode="External"/><Relationship Id="rId45" Type="http://schemas.openxmlformats.org/officeDocument/2006/relationships/hyperlink" Target="https://www.contraloriabga.gov.co/" TargetMode="External"/><Relationship Id="rId53" Type="http://schemas.openxmlformats.org/officeDocument/2006/relationships/hyperlink" Target="https://www.contraloriaibague.gov.co/" TargetMode="External"/><Relationship Id="rId58" Type="http://schemas.openxmlformats.org/officeDocument/2006/relationships/hyperlink" Target="http://www.contraloria-pasto-narino.gov.co/" TargetMode="External"/><Relationship Id="rId66" Type="http://schemas.openxmlformats.org/officeDocument/2006/relationships/hyperlink" Target="http://www.contraloriayumbo-valle.gov.co/" TargetMode="External"/><Relationship Id="rId5" Type="http://schemas.openxmlformats.org/officeDocument/2006/relationships/hyperlink" Target="http://www.contraloriadebolivar.gov.co/" TargetMode="External"/><Relationship Id="rId15" Type="http://schemas.openxmlformats.org/officeDocument/2006/relationships/hyperlink" Target="http://www.cga.gov.co/" TargetMode="External"/><Relationship Id="rId23" Type="http://schemas.openxmlformats.org/officeDocument/2006/relationships/hyperlink" Target="http://www.contraloriameta.gov.co/" TargetMode="External"/><Relationship Id="rId28" Type="http://schemas.openxmlformats.org/officeDocument/2006/relationships/hyperlink" Target="http://www.contraloriarisaralda.gov.co/" TargetMode="External"/><Relationship Id="rId36" Type="http://schemas.openxmlformats.org/officeDocument/2006/relationships/hyperlink" Target="http://www.contraloriadistrital-santamarta-magdalena.gov.co/" TargetMode="External"/><Relationship Id="rId49" Type="http://schemas.openxmlformats.org/officeDocument/2006/relationships/hyperlink" Target="http://www.contraloriaenvigado.gov.co/" TargetMode="External"/><Relationship Id="rId57" Type="http://schemas.openxmlformats.org/officeDocument/2006/relationships/hyperlink" Target="http://contraloriapalmira.gov.co/" TargetMode="External"/><Relationship Id="rId61" Type="http://schemas.openxmlformats.org/officeDocument/2006/relationships/hyperlink" Target="http://www.contraloriasoacha.gov.co/" TargetMode="External"/><Relationship Id="rId10" Type="http://schemas.openxmlformats.org/officeDocument/2006/relationships/hyperlink" Target="http://www.contraloria-cauca.gov.co/" TargetMode="External"/><Relationship Id="rId19" Type="http://schemas.openxmlformats.org/officeDocument/2006/relationships/hyperlink" Target="https://www.contraloriaguaviare.gov.co/" TargetMode="External"/><Relationship Id="rId31" Type="http://schemas.openxmlformats.org/officeDocument/2006/relationships/hyperlink" Target="http://www.contraloriasucre.gov.co/" TargetMode="External"/><Relationship Id="rId44" Type="http://schemas.openxmlformats.org/officeDocument/2006/relationships/hyperlink" Target="http://www.contraloriabarrancabermeja.gov.co/" TargetMode="External"/><Relationship Id="rId52" Type="http://schemas.openxmlformats.org/officeDocument/2006/relationships/hyperlink" Target="http://www.contraloria-floridablanca-santander.gov.co/" TargetMode="External"/><Relationship Id="rId60" Type="http://schemas.openxmlformats.org/officeDocument/2006/relationships/hyperlink" Target="http://www.contraloria-popayan.gov.co/" TargetMode="External"/><Relationship Id="rId65" Type="http://schemas.openxmlformats.org/officeDocument/2006/relationships/hyperlink" Target="https://www.contraloriavillavicencio.gov.co/" TargetMode="External"/><Relationship Id="rId4" Type="http://schemas.openxmlformats.org/officeDocument/2006/relationships/hyperlink" Target="http://www.contraloria-amazonas.gov.co/" TargetMode="External"/><Relationship Id="rId9" Type="http://schemas.openxmlformats.org/officeDocument/2006/relationships/hyperlink" Target="http://www.contraloriacasanare.gov.co/" TargetMode="External"/><Relationship Id="rId14" Type="http://schemas.openxmlformats.org/officeDocument/2006/relationships/hyperlink" Target="http://www.contraloriadecundinamarca.gov.co/" TargetMode="External"/><Relationship Id="rId22" Type="http://schemas.openxmlformats.org/officeDocument/2006/relationships/hyperlink" Target="http://www.contraloriadelmagdalena.gov.co/" TargetMode="External"/><Relationship Id="rId27" Type="http://schemas.openxmlformats.org/officeDocument/2006/relationships/hyperlink" Target="http://www.contraloria-quindio.gov.co/" TargetMode="External"/><Relationship Id="rId30" Type="http://schemas.openxmlformats.org/officeDocument/2006/relationships/hyperlink" Target="http://contraloriasantander.gov.co/" TargetMode="External"/><Relationship Id="rId35" Type="http://schemas.openxmlformats.org/officeDocument/2006/relationships/hyperlink" Target="http://www.cdvichada.gov.co/" TargetMode="External"/><Relationship Id="rId43" Type="http://schemas.openxmlformats.org/officeDocument/2006/relationships/hyperlink" Target="http://www.contraloriarmenia.gov.co/" TargetMode="External"/><Relationship Id="rId48" Type="http://schemas.openxmlformats.org/officeDocument/2006/relationships/hyperlink" Target="http://www.contraloriabello.gov.co/" TargetMode="External"/><Relationship Id="rId56" Type="http://schemas.openxmlformats.org/officeDocument/2006/relationships/hyperlink" Target="https://www.contralorianeiva.gov.co/" TargetMode="External"/><Relationship Id="rId64" Type="http://schemas.openxmlformats.org/officeDocument/2006/relationships/hyperlink" Target="http://www.contraloriavalledupar.gov.co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cdc.gov.co/" TargetMode="External"/><Relationship Id="rId51" Type="http://schemas.openxmlformats.org/officeDocument/2006/relationships/hyperlink" Target="http://www.contraloriadedosquebradas.gov.co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ontraloria-choco.gov.co/" TargetMode="External"/><Relationship Id="rId17" Type="http://schemas.openxmlformats.org/officeDocument/2006/relationships/hyperlink" Target="http://contraloriadelatlantico.gov.co/" TargetMode="External"/><Relationship Id="rId25" Type="http://schemas.openxmlformats.org/officeDocument/2006/relationships/hyperlink" Target="http://www.contraloriands.gov.co/" TargetMode="External"/><Relationship Id="rId33" Type="http://schemas.openxmlformats.org/officeDocument/2006/relationships/hyperlink" Target="http://www.contraloriavalledelcauca.gov.co/" TargetMode="External"/><Relationship Id="rId38" Type="http://schemas.openxmlformats.org/officeDocument/2006/relationships/hyperlink" Target="https://contraloriadecartagena.gov.co/" TargetMode="External"/><Relationship Id="rId46" Type="http://schemas.openxmlformats.org/officeDocument/2006/relationships/hyperlink" Target="http://www.contraloriabuenaventura.gov.co/" TargetMode="External"/><Relationship Id="rId59" Type="http://schemas.openxmlformats.org/officeDocument/2006/relationships/hyperlink" Target="http://www.contraloriapereira.gov.co/" TargetMode="External"/><Relationship Id="rId67" Type="http://schemas.openxmlformats.org/officeDocument/2006/relationships/hyperlink" Target="https://contraloriasincelejo.gov.co/" TargetMode="External"/><Relationship Id="rId20" Type="http://schemas.openxmlformats.org/officeDocument/2006/relationships/hyperlink" Target="http://www.contraloriahuila.gov.co/" TargetMode="External"/><Relationship Id="rId41" Type="http://schemas.openxmlformats.org/officeDocument/2006/relationships/hyperlink" Target="https://www.contraloria.gov.co/" TargetMode="External"/><Relationship Id="rId54" Type="http://schemas.openxmlformats.org/officeDocument/2006/relationships/hyperlink" Target="https://contraloriamanizales.gov.co/" TargetMode="External"/><Relationship Id="rId62" Type="http://schemas.openxmlformats.org/officeDocument/2006/relationships/hyperlink" Target="http://contraloriasoledad.gov.co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7383</Characters>
  <Application>Microsoft Office Word</Application>
  <DocSecurity>0</DocSecurity>
  <Lines>61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Nacional de Control Fiscal</vt:lpstr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Nacional de Control Fiscal</dc:title>
  <dc:subject/>
  <dc:creator>LENIN EDGARDO CONTRERAS GARCIA</dc:creator>
  <cp:keywords/>
  <dc:description/>
  <cp:lastModifiedBy>FUNCIONARIOCDA-1</cp:lastModifiedBy>
  <cp:revision>2</cp:revision>
  <dcterms:created xsi:type="dcterms:W3CDTF">2018-11-30T02:04:00Z</dcterms:created>
  <dcterms:modified xsi:type="dcterms:W3CDTF">2018-11-30T02:04:00Z</dcterms:modified>
</cp:coreProperties>
</file>